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48" w:rsidRDefault="00ED0748" w:rsidP="00035D95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bookmarkStart w:id="0" w:name="_GoBack"/>
      <w:bookmarkEnd w:id="0"/>
    </w:p>
    <w:p w:rsidR="00ED0748" w:rsidRDefault="00ED0748" w:rsidP="00035D95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:rsidR="00035D95" w:rsidRPr="00B20934" w:rsidRDefault="00035D95" w:rsidP="00035D95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B20934">
        <w:rPr>
          <w:rFonts w:asciiTheme="minorEastAsia" w:hAnsiTheme="minorEastAsia" w:hint="eastAsia"/>
          <w:b/>
          <w:sz w:val="28"/>
          <w:szCs w:val="28"/>
          <w:u w:val="single"/>
        </w:rPr>
        <w:t>長島・大野・常松法律事務所</w:t>
      </w:r>
    </w:p>
    <w:p w:rsidR="003E33AF" w:rsidRPr="00B20934" w:rsidRDefault="00035D95" w:rsidP="00035D95">
      <w:pPr>
        <w:snapToGrid w:val="0"/>
        <w:jc w:val="center"/>
        <w:rPr>
          <w:rFonts w:asciiTheme="minorEastAsia" w:hAnsiTheme="minorEastAsia"/>
          <w:sz w:val="28"/>
          <w:szCs w:val="28"/>
          <w:u w:val="single"/>
        </w:rPr>
      </w:pPr>
      <w:r w:rsidRPr="00B20934">
        <w:rPr>
          <w:rFonts w:asciiTheme="minorEastAsia" w:hAnsiTheme="minorEastAsia" w:hint="eastAsia"/>
          <w:b/>
          <w:sz w:val="28"/>
          <w:szCs w:val="28"/>
          <w:u w:val="single"/>
        </w:rPr>
        <w:t>弁護士採用</w:t>
      </w:r>
      <w:r w:rsidR="00C81C24" w:rsidRPr="00B20934">
        <w:rPr>
          <w:rFonts w:asciiTheme="minorEastAsia" w:hAnsiTheme="minorEastAsia" w:hint="eastAsia"/>
          <w:b/>
          <w:sz w:val="28"/>
          <w:szCs w:val="28"/>
          <w:u w:val="single"/>
        </w:rPr>
        <w:t>履歴書</w:t>
      </w:r>
    </w:p>
    <w:p w:rsidR="00C81C24" w:rsidRPr="00B20934" w:rsidRDefault="00C81C24" w:rsidP="000F7E5D">
      <w:pPr>
        <w:adjustRightInd w:val="0"/>
        <w:snapToGrid w:val="0"/>
        <w:jc w:val="right"/>
        <w:rPr>
          <w:rFonts w:asciiTheme="minorEastAsia" w:hAnsiTheme="minorEastAsia"/>
          <w:sz w:val="20"/>
          <w:szCs w:val="20"/>
        </w:rPr>
      </w:pPr>
      <w:r w:rsidRPr="00B20934">
        <w:rPr>
          <w:rFonts w:asciiTheme="minorEastAsia" w:hAnsiTheme="minorEastAsia" w:hint="eastAsia"/>
          <w:sz w:val="20"/>
          <w:szCs w:val="20"/>
        </w:rPr>
        <w:t>年　　　月　　　日現在</w:t>
      </w: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6"/>
        <w:gridCol w:w="1740"/>
        <w:gridCol w:w="1740"/>
        <w:gridCol w:w="1102"/>
        <w:gridCol w:w="443"/>
        <w:gridCol w:w="266"/>
        <w:gridCol w:w="1579"/>
        <w:gridCol w:w="122"/>
        <w:gridCol w:w="1843"/>
      </w:tblGrid>
      <w:tr w:rsidR="00B86BB4" w:rsidRPr="00B20934" w:rsidTr="00CD2E5B">
        <w:tc>
          <w:tcPr>
            <w:tcW w:w="1196" w:type="dxa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20934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4582" w:type="dxa"/>
            <w:gridSpan w:val="3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6BB4" w:rsidRPr="00B20934" w:rsidRDefault="00B86BB4" w:rsidP="00AA798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修習期</w:t>
            </w:r>
          </w:p>
        </w:tc>
        <w:tc>
          <w:tcPr>
            <w:tcW w:w="1843" w:type="dxa"/>
            <w:vMerge w:val="restart"/>
            <w:vAlign w:val="center"/>
          </w:tcPr>
          <w:p w:rsidR="00B86BB4" w:rsidRPr="00B20934" w:rsidRDefault="00B86BB4" w:rsidP="00A76917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-20"/>
                <w:sz w:val="16"/>
                <w:szCs w:val="16"/>
              </w:rPr>
            </w:pPr>
            <w:r w:rsidRPr="00B20934">
              <w:rPr>
                <w:rFonts w:asciiTheme="minorEastAsia" w:hAnsiTheme="minorEastAsia" w:hint="eastAsia"/>
                <w:spacing w:val="-20"/>
                <w:sz w:val="16"/>
                <w:szCs w:val="16"/>
              </w:rPr>
              <w:t>カラー写真貼付</w:t>
            </w:r>
          </w:p>
          <w:p w:rsidR="00B86BB4" w:rsidRPr="00B20934" w:rsidRDefault="00B86BB4" w:rsidP="00A76917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-20"/>
                <w:sz w:val="16"/>
                <w:szCs w:val="16"/>
              </w:rPr>
            </w:pPr>
            <w:r w:rsidRPr="00B20934">
              <w:rPr>
                <w:rFonts w:asciiTheme="minorEastAsia" w:hAnsiTheme="minorEastAsia" w:hint="eastAsia"/>
                <w:spacing w:val="-20"/>
                <w:sz w:val="16"/>
                <w:szCs w:val="16"/>
              </w:rPr>
              <w:t>（縦 4cm × 横 3cm）</w:t>
            </w:r>
          </w:p>
          <w:p w:rsidR="00B86BB4" w:rsidRPr="00B20934" w:rsidRDefault="00B86BB4" w:rsidP="00A76917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-20"/>
                <w:sz w:val="16"/>
                <w:szCs w:val="16"/>
              </w:rPr>
            </w:pPr>
          </w:p>
          <w:p w:rsidR="00B86BB4" w:rsidRPr="00B20934" w:rsidRDefault="00B86BB4" w:rsidP="00CD2E5B">
            <w:pPr>
              <w:adjustRightInd w:val="0"/>
              <w:snapToGrid w:val="0"/>
              <w:jc w:val="center"/>
              <w:rPr>
                <w:rFonts w:asciiTheme="minorEastAsia" w:hAnsiTheme="minorEastAsia"/>
                <w:spacing w:val="-20"/>
                <w:sz w:val="16"/>
                <w:szCs w:val="16"/>
              </w:rPr>
            </w:pPr>
            <w:r w:rsidRPr="00B20934">
              <w:rPr>
                <w:rFonts w:asciiTheme="minorEastAsia" w:hAnsiTheme="minorEastAsia" w:hint="eastAsia"/>
                <w:spacing w:val="-20"/>
                <w:sz w:val="16"/>
                <w:szCs w:val="16"/>
              </w:rPr>
              <w:t>最近3ヶ月以内に撮影</w:t>
            </w:r>
          </w:p>
          <w:p w:rsidR="00B86BB4" w:rsidRPr="00B20934" w:rsidRDefault="00B86BB4" w:rsidP="0064756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86BB4" w:rsidRPr="00B20934" w:rsidTr="00CD2E5B">
        <w:trPr>
          <w:trHeight w:val="739"/>
        </w:trPr>
        <w:tc>
          <w:tcPr>
            <w:tcW w:w="1196" w:type="dxa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4582" w:type="dxa"/>
            <w:gridSpan w:val="3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ind w:rightChars="218" w:right="458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B86BB4" w:rsidRPr="00B20934" w:rsidRDefault="00B86BB4" w:rsidP="00AA7985">
            <w:pPr>
              <w:adjustRightInd w:val="0"/>
              <w:snapToGrid w:val="0"/>
              <w:ind w:rightChars="218" w:right="45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期</w:t>
            </w:r>
          </w:p>
        </w:tc>
        <w:tc>
          <w:tcPr>
            <w:tcW w:w="1843" w:type="dxa"/>
            <w:vMerge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86BB4" w:rsidRPr="00B20934" w:rsidTr="00CD2E5B">
        <w:trPr>
          <w:trHeight w:val="419"/>
        </w:trPr>
        <w:tc>
          <w:tcPr>
            <w:tcW w:w="1196" w:type="dxa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4582" w:type="dxa"/>
            <w:gridSpan w:val="3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　月　　　日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（満　　　歳）</w:t>
            </w:r>
          </w:p>
        </w:tc>
        <w:tc>
          <w:tcPr>
            <w:tcW w:w="709" w:type="dxa"/>
            <w:gridSpan w:val="2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gridSpan w:val="2"/>
            <w:vAlign w:val="center"/>
          </w:tcPr>
          <w:p w:rsidR="00B86BB4" w:rsidRPr="00B20934" w:rsidRDefault="00B86BB4" w:rsidP="00A86BC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男　・　女</w:t>
            </w:r>
          </w:p>
        </w:tc>
        <w:tc>
          <w:tcPr>
            <w:tcW w:w="1843" w:type="dxa"/>
            <w:vMerge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86BB4" w:rsidRPr="00B20934" w:rsidTr="00CF1A5E">
        <w:trPr>
          <w:trHeight w:val="340"/>
        </w:trPr>
        <w:tc>
          <w:tcPr>
            <w:tcW w:w="1196" w:type="dxa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自宅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6992" w:type="dxa"/>
            <w:gridSpan w:val="7"/>
            <w:vAlign w:val="center"/>
          </w:tcPr>
          <w:p w:rsidR="00B86BB4" w:rsidRPr="00B20934" w:rsidRDefault="00B86BB4" w:rsidP="00CF1A5E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86BB4" w:rsidRPr="00B20934" w:rsidTr="00CF1A5E">
        <w:trPr>
          <w:trHeight w:val="340"/>
        </w:trPr>
        <w:tc>
          <w:tcPr>
            <w:tcW w:w="1196" w:type="dxa"/>
            <w:vAlign w:val="center"/>
          </w:tcPr>
          <w:p w:rsidR="00B86BB4" w:rsidRPr="00B20934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携帯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6992" w:type="dxa"/>
            <w:gridSpan w:val="7"/>
            <w:vAlign w:val="center"/>
          </w:tcPr>
          <w:p w:rsidR="00B86BB4" w:rsidRPr="00B20934" w:rsidRDefault="00B86BB4" w:rsidP="00CF1A5E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86BB4" w:rsidRPr="00B20934" w:rsidTr="00CF1A5E">
        <w:trPr>
          <w:trHeight w:val="340"/>
        </w:trPr>
        <w:tc>
          <w:tcPr>
            <w:tcW w:w="1196" w:type="dxa"/>
            <w:vAlign w:val="center"/>
          </w:tcPr>
          <w:p w:rsidR="00B86BB4" w:rsidRPr="00CF1A5E" w:rsidRDefault="00B86BB4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CF1A5E">
              <w:rPr>
                <w:rFonts w:asciiTheme="minorEastAsia" w:hAnsiTheme="minorEastAsia" w:hint="eastAsia"/>
                <w:sz w:val="14"/>
                <w:szCs w:val="14"/>
              </w:rPr>
              <w:t>メールアドレス</w:t>
            </w:r>
          </w:p>
        </w:tc>
        <w:tc>
          <w:tcPr>
            <w:tcW w:w="6992" w:type="dxa"/>
            <w:gridSpan w:val="7"/>
            <w:vAlign w:val="center"/>
          </w:tcPr>
          <w:p w:rsidR="00B86BB4" w:rsidRPr="00B20934" w:rsidRDefault="00B86BB4" w:rsidP="00B86BB4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4756F" w:rsidRPr="00B20934" w:rsidTr="00DC67A1">
        <w:trPr>
          <w:trHeight w:val="274"/>
        </w:trPr>
        <w:tc>
          <w:tcPr>
            <w:tcW w:w="1196" w:type="dxa"/>
            <w:vAlign w:val="center"/>
          </w:tcPr>
          <w:p w:rsidR="0064756F" w:rsidRPr="00B20934" w:rsidRDefault="0064756F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20934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8835" w:type="dxa"/>
            <w:gridSpan w:val="8"/>
          </w:tcPr>
          <w:p w:rsidR="0064756F" w:rsidRPr="00B20934" w:rsidRDefault="0064756F" w:rsidP="000F7E5D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4756F" w:rsidRPr="00B20934" w:rsidTr="00B20934">
        <w:trPr>
          <w:trHeight w:val="844"/>
        </w:trPr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64756F" w:rsidRPr="00B20934" w:rsidRDefault="0064756F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8835" w:type="dxa"/>
            <w:gridSpan w:val="8"/>
            <w:tcBorders>
              <w:bottom w:val="single" w:sz="4" w:space="0" w:color="auto"/>
            </w:tcBorders>
          </w:tcPr>
          <w:p w:rsidR="0064756F" w:rsidRPr="00B20934" w:rsidRDefault="003726CC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756F42" w:rsidRPr="00B20934" w:rsidTr="00B20934">
        <w:trPr>
          <w:trHeight w:val="491"/>
        </w:trPr>
        <w:tc>
          <w:tcPr>
            <w:tcW w:w="11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6F42" w:rsidRPr="00B20934" w:rsidRDefault="00756F42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配偶者の有無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6F42" w:rsidRPr="00B20934" w:rsidRDefault="00756F42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E55FA" w:rsidRPr="00B20934" w:rsidRDefault="00756F42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配偶者の</w:t>
            </w:r>
          </w:p>
          <w:p w:rsidR="00756F42" w:rsidRPr="00B20934" w:rsidRDefault="00756F42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扶養義務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6F42" w:rsidRPr="00B20934" w:rsidRDefault="00756F42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E55FA" w:rsidRPr="00B20934" w:rsidRDefault="00756F42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配偶者以外の</w:t>
            </w:r>
          </w:p>
          <w:p w:rsidR="00756F42" w:rsidRPr="00B20934" w:rsidRDefault="00AE55FA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扶養</w:t>
            </w:r>
            <w:r w:rsidR="00756F42" w:rsidRPr="00B20934">
              <w:rPr>
                <w:rFonts w:asciiTheme="minorEastAsia" w:hAnsiTheme="minorEastAsia" w:hint="eastAsia"/>
                <w:sz w:val="20"/>
                <w:szCs w:val="20"/>
              </w:rPr>
              <w:t>人数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56F42" w:rsidRPr="00B20934" w:rsidRDefault="00AE55FA" w:rsidP="00AE55F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756F42" w:rsidRPr="00B20934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</w:tbl>
    <w:p w:rsidR="00C81C24" w:rsidRPr="00B20934" w:rsidRDefault="00C81C24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977"/>
      </w:tblGrid>
      <w:tr w:rsidR="00F05A7F" w:rsidRPr="00B20934" w:rsidTr="00DB68D5">
        <w:tc>
          <w:tcPr>
            <w:tcW w:w="4928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司法試験受験年月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司法試験合格年月</w:t>
            </w:r>
          </w:p>
        </w:tc>
      </w:tr>
      <w:tr w:rsidR="00F05A7F" w:rsidRPr="00B20934" w:rsidTr="00CD2E5B">
        <w:trPr>
          <w:trHeight w:val="513"/>
        </w:trPr>
        <w:tc>
          <w:tcPr>
            <w:tcW w:w="4928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年　　　月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年　　　月</w:t>
            </w:r>
          </w:p>
        </w:tc>
      </w:tr>
      <w:tr w:rsidR="00F05A7F" w:rsidRPr="00B20934" w:rsidTr="00DB68D5">
        <w:tc>
          <w:tcPr>
            <w:tcW w:w="3510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司法修習所入所年月日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司法研修所卒業年月日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卒業期</w:t>
            </w:r>
          </w:p>
        </w:tc>
      </w:tr>
      <w:tr w:rsidR="00F05A7F" w:rsidRPr="00B20934" w:rsidTr="00DB68D5">
        <w:trPr>
          <w:trHeight w:val="437"/>
        </w:trPr>
        <w:tc>
          <w:tcPr>
            <w:tcW w:w="3510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新 ･ 旧 　　　期</w:t>
            </w:r>
          </w:p>
        </w:tc>
      </w:tr>
      <w:tr w:rsidR="00F05A7F" w:rsidRPr="00B20934" w:rsidTr="00DB68D5">
        <w:trPr>
          <w:trHeight w:val="437"/>
        </w:trPr>
        <w:tc>
          <w:tcPr>
            <w:tcW w:w="3510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弁護士登録日（任官日）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登録弁護士会（任地）</w:t>
            </w:r>
          </w:p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16"/>
                <w:szCs w:val="16"/>
              </w:rPr>
              <w:t>※登録弁護士会･任地に変遷のある方は、変更日を含めそのすべてを記入</w:t>
            </w:r>
          </w:p>
        </w:tc>
      </w:tr>
      <w:tr w:rsidR="00F05A7F" w:rsidRPr="00B20934" w:rsidTr="00DB68D5">
        <w:trPr>
          <w:trHeight w:val="437"/>
        </w:trPr>
        <w:tc>
          <w:tcPr>
            <w:tcW w:w="3510" w:type="dxa"/>
            <w:shd w:val="clear" w:color="auto" w:fill="auto"/>
            <w:vAlign w:val="center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F05A7F" w:rsidRPr="00B20934" w:rsidRDefault="00F05A7F" w:rsidP="00F05A7F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F05A7F" w:rsidRPr="00B20934" w:rsidRDefault="00F05A7F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96"/>
        <w:gridCol w:w="416"/>
        <w:gridCol w:w="8219"/>
      </w:tblGrid>
      <w:tr w:rsidR="00FA32A8" w:rsidRPr="00B20934" w:rsidTr="00DC67A1">
        <w:tc>
          <w:tcPr>
            <w:tcW w:w="1396" w:type="dxa"/>
          </w:tcPr>
          <w:p w:rsidR="00FA32A8" w:rsidRPr="00B20934" w:rsidRDefault="00FA32A8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年（西暦）</w:t>
            </w:r>
          </w:p>
        </w:tc>
        <w:tc>
          <w:tcPr>
            <w:tcW w:w="416" w:type="dxa"/>
          </w:tcPr>
          <w:p w:rsidR="00FA32A8" w:rsidRPr="00B20934" w:rsidRDefault="00FA32A8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8219" w:type="dxa"/>
          </w:tcPr>
          <w:p w:rsidR="00FA32A8" w:rsidRPr="00B20934" w:rsidRDefault="00FA32A8" w:rsidP="0064756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学歴</w:t>
            </w:r>
            <w:r w:rsidR="00B86BB4">
              <w:rPr>
                <w:rFonts w:asciiTheme="minorEastAsia" w:hAnsiTheme="minorEastAsia" w:hint="eastAsia"/>
                <w:sz w:val="20"/>
                <w:szCs w:val="20"/>
              </w:rPr>
              <w:t>・職歴</w:t>
            </w: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86BB4" w:rsidRPr="00B20934" w:rsidTr="00DC67A1">
        <w:trPr>
          <w:trHeight w:val="454"/>
        </w:trPr>
        <w:tc>
          <w:tcPr>
            <w:tcW w:w="139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86BB4" w:rsidRPr="00B20934" w:rsidTr="00DC67A1">
        <w:trPr>
          <w:trHeight w:val="454"/>
        </w:trPr>
        <w:tc>
          <w:tcPr>
            <w:tcW w:w="139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86BB4" w:rsidRPr="00B20934" w:rsidTr="00DC67A1">
        <w:trPr>
          <w:trHeight w:val="454"/>
        </w:trPr>
        <w:tc>
          <w:tcPr>
            <w:tcW w:w="139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86BB4" w:rsidRPr="00B20934" w:rsidTr="00DC67A1">
        <w:trPr>
          <w:trHeight w:val="454"/>
        </w:trPr>
        <w:tc>
          <w:tcPr>
            <w:tcW w:w="139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B86BB4" w:rsidRPr="00B20934" w:rsidRDefault="00B86BB4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A32A8" w:rsidRPr="00B20934" w:rsidTr="00DC67A1">
        <w:trPr>
          <w:trHeight w:val="454"/>
        </w:trPr>
        <w:tc>
          <w:tcPr>
            <w:tcW w:w="139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</w:tcPr>
          <w:p w:rsidR="00FA32A8" w:rsidRPr="00B20934" w:rsidRDefault="00FA32A8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B86BB4" w:rsidRDefault="00B86BB4" w:rsidP="00B86BB4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:rsidR="00F05A7F" w:rsidRPr="00B20934" w:rsidRDefault="00B86BB4" w:rsidP="00B86BB4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br w:type="page"/>
      </w: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F5E02" w:rsidRPr="00B20934" w:rsidTr="004A61E6">
        <w:tc>
          <w:tcPr>
            <w:tcW w:w="10031" w:type="dxa"/>
          </w:tcPr>
          <w:p w:rsidR="006F5E02" w:rsidRPr="00B20934" w:rsidRDefault="006F5E02" w:rsidP="004A61E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所属ゼミ</w:t>
            </w:r>
          </w:p>
        </w:tc>
      </w:tr>
      <w:tr w:rsidR="006F5E02" w:rsidRPr="00B20934" w:rsidTr="004A61E6">
        <w:tc>
          <w:tcPr>
            <w:tcW w:w="10031" w:type="dxa"/>
          </w:tcPr>
          <w:p w:rsidR="006F5E02" w:rsidRPr="00B20934" w:rsidRDefault="006F5E02" w:rsidP="004A61E6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6F5E02" w:rsidRPr="00B20934" w:rsidRDefault="006F5E02" w:rsidP="004A61E6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6F5E02" w:rsidRPr="00B20934" w:rsidRDefault="006F5E02" w:rsidP="004A61E6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44913" w:rsidRDefault="00844913">
      <w:pPr>
        <w:widowControl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A6187" w:rsidRPr="00B20934" w:rsidTr="00DC67A1">
        <w:tc>
          <w:tcPr>
            <w:tcW w:w="10031" w:type="dxa"/>
          </w:tcPr>
          <w:p w:rsidR="00CA6187" w:rsidRPr="00B20934" w:rsidRDefault="002407D4" w:rsidP="002407D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NO&amp;Tにて携わりたい業務</w:t>
            </w:r>
            <w:r w:rsidR="00CA6187" w:rsidRPr="00B20934">
              <w:rPr>
                <w:rFonts w:asciiTheme="minorEastAsia" w:hAnsiTheme="minorEastAsia" w:hint="eastAsia"/>
                <w:sz w:val="20"/>
                <w:szCs w:val="20"/>
              </w:rPr>
              <w:t>分野</w:t>
            </w:r>
          </w:p>
        </w:tc>
      </w:tr>
      <w:tr w:rsidR="00CA6187" w:rsidRPr="00B20934" w:rsidTr="00DC67A1">
        <w:tc>
          <w:tcPr>
            <w:tcW w:w="10031" w:type="dxa"/>
          </w:tcPr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3726CC" w:rsidRPr="00B20934" w:rsidRDefault="003726CC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0F7E5D" w:rsidRPr="00B20934" w:rsidRDefault="000F7E5D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A6187" w:rsidRPr="00B20934" w:rsidTr="00DC67A1">
        <w:tc>
          <w:tcPr>
            <w:tcW w:w="10031" w:type="dxa"/>
          </w:tcPr>
          <w:p w:rsidR="00CA6187" w:rsidRPr="00B20934" w:rsidRDefault="002407D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志望動機</w:t>
            </w:r>
          </w:p>
        </w:tc>
      </w:tr>
      <w:tr w:rsidR="00CA6187" w:rsidRPr="00B20934" w:rsidTr="00DC67A1">
        <w:tc>
          <w:tcPr>
            <w:tcW w:w="10031" w:type="dxa"/>
          </w:tcPr>
          <w:p w:rsidR="00CA6187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1C5D05" w:rsidRPr="00B20934" w:rsidRDefault="001C5D05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1C5D05" w:rsidRPr="00B20934" w:rsidRDefault="001C5D05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A6187" w:rsidRPr="00B20934" w:rsidRDefault="00CA6187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CA6187" w:rsidRPr="00B20934" w:rsidRDefault="00CA6187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19E1" w:rsidRPr="00B20934" w:rsidTr="00DC67A1">
        <w:tc>
          <w:tcPr>
            <w:tcW w:w="10031" w:type="dxa"/>
          </w:tcPr>
          <w:p w:rsidR="00CC19E1" w:rsidRPr="00B20934" w:rsidRDefault="00B86BB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自己PR</w:t>
            </w:r>
          </w:p>
        </w:tc>
      </w:tr>
      <w:tr w:rsidR="00CC19E1" w:rsidRPr="00B20934" w:rsidTr="00DC67A1">
        <w:tc>
          <w:tcPr>
            <w:tcW w:w="10031" w:type="dxa"/>
          </w:tcPr>
          <w:p w:rsidR="00CC19E1" w:rsidRPr="00B20934" w:rsidRDefault="00CC19E1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C19E1" w:rsidRDefault="00CC19E1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1C5D05" w:rsidRPr="00B20934" w:rsidRDefault="001C5D05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C19E1" w:rsidRPr="00B20934" w:rsidRDefault="00CC19E1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C19E1" w:rsidRPr="00B20934" w:rsidRDefault="00CC19E1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C19E1" w:rsidRPr="00B20934" w:rsidRDefault="00CC19E1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C346DF" w:rsidRPr="00B20934" w:rsidRDefault="00C346DF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F05A7F" w:rsidRPr="00B20934" w:rsidTr="009A2DEA">
        <w:tc>
          <w:tcPr>
            <w:tcW w:w="10031" w:type="dxa"/>
          </w:tcPr>
          <w:p w:rsidR="00F05A7F" w:rsidRPr="00B20934" w:rsidRDefault="00F05A7F" w:rsidP="009A2DE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訪問日時に関するご要望</w:t>
            </w:r>
          </w:p>
        </w:tc>
      </w:tr>
      <w:tr w:rsidR="00F05A7F" w:rsidRPr="00B20934" w:rsidTr="009A2DEA">
        <w:tc>
          <w:tcPr>
            <w:tcW w:w="10031" w:type="dxa"/>
          </w:tcPr>
          <w:p w:rsidR="00F05A7F" w:rsidRPr="00B20934" w:rsidRDefault="00F05A7F" w:rsidP="009A2DEA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9A2DEA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9A2DEA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9A2DEA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F05A7F" w:rsidRPr="00B20934" w:rsidRDefault="00F05A7F" w:rsidP="009A2DEA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F05A7F" w:rsidRPr="00B20934" w:rsidRDefault="00F05A7F" w:rsidP="000F7E5D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031"/>
      </w:tblGrid>
      <w:tr w:rsidR="00C346DF" w:rsidRPr="00B20934" w:rsidTr="00B20934">
        <w:tc>
          <w:tcPr>
            <w:tcW w:w="10031" w:type="dxa"/>
            <w:shd w:val="clear" w:color="auto" w:fill="auto"/>
          </w:tcPr>
          <w:p w:rsidR="009069F4" w:rsidRPr="00B20934" w:rsidRDefault="009069F4" w:rsidP="009069F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20"/>
                <w:szCs w:val="20"/>
              </w:rPr>
              <w:t>備考欄</w:t>
            </w:r>
          </w:p>
          <w:p w:rsidR="00C346DF" w:rsidRPr="00B20934" w:rsidRDefault="002407D4" w:rsidP="002407D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0934">
              <w:rPr>
                <w:rFonts w:asciiTheme="minorEastAsia" w:hAnsiTheme="minorEastAsia" w:hint="eastAsia"/>
                <w:sz w:val="16"/>
                <w:szCs w:val="16"/>
              </w:rPr>
              <w:t>当</w:t>
            </w:r>
            <w:r w:rsidR="00C346DF" w:rsidRPr="00B20934">
              <w:rPr>
                <w:rFonts w:asciiTheme="minorEastAsia" w:hAnsiTheme="minorEastAsia" w:hint="eastAsia"/>
                <w:sz w:val="16"/>
                <w:szCs w:val="16"/>
              </w:rPr>
              <w:t>事務所に面識のある弁護士が在籍している場合はこちらに</w:t>
            </w:r>
            <w:r w:rsidRPr="00B20934">
              <w:rPr>
                <w:rFonts w:asciiTheme="minorEastAsia" w:hAnsiTheme="minorEastAsia" w:hint="eastAsia"/>
                <w:sz w:val="16"/>
                <w:szCs w:val="16"/>
              </w:rPr>
              <w:t>ご</w:t>
            </w:r>
            <w:r w:rsidR="00C346DF" w:rsidRPr="00B20934">
              <w:rPr>
                <w:rFonts w:asciiTheme="minorEastAsia" w:hAnsiTheme="minorEastAsia" w:hint="eastAsia"/>
                <w:sz w:val="16"/>
                <w:szCs w:val="16"/>
              </w:rPr>
              <w:t>記入ください</w:t>
            </w:r>
          </w:p>
        </w:tc>
      </w:tr>
      <w:tr w:rsidR="00C346DF" w:rsidRPr="00B20934" w:rsidTr="00B20934">
        <w:tc>
          <w:tcPr>
            <w:tcW w:w="10031" w:type="dxa"/>
            <w:shd w:val="clear" w:color="auto" w:fill="auto"/>
          </w:tcPr>
          <w:p w:rsidR="00C346DF" w:rsidRPr="00B20934" w:rsidRDefault="00C346D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D749F" w:rsidRPr="00B20934" w:rsidRDefault="00CD749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D749F" w:rsidRPr="00B20934" w:rsidRDefault="00CD749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CD749F" w:rsidRPr="00B20934" w:rsidRDefault="00CD749F" w:rsidP="000F7E5D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C346DF" w:rsidRPr="00B20934" w:rsidRDefault="00C346DF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sectPr w:rsidR="00C346DF" w:rsidRPr="00B20934" w:rsidSect="00C96470">
      <w:footerReference w:type="default" r:id="rId7"/>
      <w:pgSz w:w="11906" w:h="16838"/>
      <w:pgMar w:top="567" w:right="1077" w:bottom="851" w:left="107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56" w:rsidRDefault="00DE5E56" w:rsidP="00CA6187">
      <w:r>
        <w:separator/>
      </w:r>
    </w:p>
  </w:endnote>
  <w:endnote w:type="continuationSeparator" w:id="0">
    <w:p w:rsidR="00DE5E56" w:rsidRDefault="00DE5E56" w:rsidP="00CA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30" w:rsidRDefault="00E65E30" w:rsidP="00E65E30">
    <w:pPr>
      <w:pStyle w:val="a6"/>
      <w:jc w:val="right"/>
    </w:pPr>
    <w:r>
      <w:rPr>
        <w:noProof/>
      </w:rPr>
      <w:drawing>
        <wp:inline distT="0" distB="0" distL="0" distR="0" wp14:anchorId="17BDBB0E" wp14:editId="64BDC454">
          <wp:extent cx="2248214" cy="161948"/>
          <wp:effectExtent l="0" t="0" r="0" b="9525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ロ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8214" cy="161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56" w:rsidRDefault="00DE5E56" w:rsidP="00CA6187">
      <w:r>
        <w:separator/>
      </w:r>
    </w:p>
  </w:footnote>
  <w:footnote w:type="continuationSeparator" w:id="0">
    <w:p w:rsidR="00DE5E56" w:rsidRDefault="00DE5E56" w:rsidP="00CA6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C3"/>
    <w:rsid w:val="00035D95"/>
    <w:rsid w:val="000F7E5D"/>
    <w:rsid w:val="001C5D05"/>
    <w:rsid w:val="002407D4"/>
    <w:rsid w:val="002E47B3"/>
    <w:rsid w:val="00351362"/>
    <w:rsid w:val="003726CC"/>
    <w:rsid w:val="003E33AF"/>
    <w:rsid w:val="004850BA"/>
    <w:rsid w:val="00490B1D"/>
    <w:rsid w:val="004B01C8"/>
    <w:rsid w:val="00522983"/>
    <w:rsid w:val="00572A12"/>
    <w:rsid w:val="00611633"/>
    <w:rsid w:val="0064756F"/>
    <w:rsid w:val="00657F78"/>
    <w:rsid w:val="006F5E02"/>
    <w:rsid w:val="00756F42"/>
    <w:rsid w:val="00844913"/>
    <w:rsid w:val="008C799F"/>
    <w:rsid w:val="009069F4"/>
    <w:rsid w:val="00964354"/>
    <w:rsid w:val="009D13C4"/>
    <w:rsid w:val="00A01608"/>
    <w:rsid w:val="00A52F26"/>
    <w:rsid w:val="00A76917"/>
    <w:rsid w:val="00A86BC4"/>
    <w:rsid w:val="00AA7985"/>
    <w:rsid w:val="00AE367B"/>
    <w:rsid w:val="00AE55FA"/>
    <w:rsid w:val="00B20934"/>
    <w:rsid w:val="00B86BB4"/>
    <w:rsid w:val="00BD3FCA"/>
    <w:rsid w:val="00C346DF"/>
    <w:rsid w:val="00C81C24"/>
    <w:rsid w:val="00C96470"/>
    <w:rsid w:val="00CA6187"/>
    <w:rsid w:val="00CC19E1"/>
    <w:rsid w:val="00CD2E5B"/>
    <w:rsid w:val="00CD749F"/>
    <w:rsid w:val="00CF1A5E"/>
    <w:rsid w:val="00CF540B"/>
    <w:rsid w:val="00D87929"/>
    <w:rsid w:val="00DA66A2"/>
    <w:rsid w:val="00DB68D5"/>
    <w:rsid w:val="00DC67A1"/>
    <w:rsid w:val="00DE5E56"/>
    <w:rsid w:val="00E04841"/>
    <w:rsid w:val="00E119C3"/>
    <w:rsid w:val="00E65E30"/>
    <w:rsid w:val="00ED0748"/>
    <w:rsid w:val="00F05A7F"/>
    <w:rsid w:val="00F663D9"/>
    <w:rsid w:val="00F938DC"/>
    <w:rsid w:val="00FA32A8"/>
    <w:rsid w:val="00FD14EE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187"/>
  </w:style>
  <w:style w:type="paragraph" w:styleId="a6">
    <w:name w:val="footer"/>
    <w:basedOn w:val="a"/>
    <w:link w:val="a7"/>
    <w:uiPriority w:val="99"/>
    <w:unhideWhenUsed/>
    <w:rsid w:val="00CA6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1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187"/>
  </w:style>
  <w:style w:type="paragraph" w:styleId="a6">
    <w:name w:val="footer"/>
    <w:basedOn w:val="a"/>
    <w:link w:val="a7"/>
    <w:uiPriority w:val="99"/>
    <w:unhideWhenUsed/>
    <w:rsid w:val="00CA61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0C0C0"/>
                            <w:left w:val="single" w:sz="6" w:space="0" w:color="C0C0C0"/>
                            <w:bottom w:val="single" w:sz="6" w:space="0" w:color="C0C0C0"/>
                            <w:right w:val="single" w:sz="6" w:space="0" w:color="C0C0C0"/>
                          </w:divBdr>
                          <w:divsChild>
                            <w:div w:id="951132067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5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9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47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30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9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37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31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6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68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82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59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Nagashima Ohno &amp; Tsunematsu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NO&amp;T</dc:creator>
  <cp:keywords/>
  <dc:description/>
  <cp:lastModifiedBy>NO&amp;T</cp:lastModifiedBy>
  <cp:revision>47</cp:revision>
  <dcterms:created xsi:type="dcterms:W3CDTF">2015-09-14T06:43:00Z</dcterms:created>
  <dcterms:modified xsi:type="dcterms:W3CDTF">2015-10-06T05:25:00Z</dcterms:modified>
</cp:coreProperties>
</file>